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308B" w14:textId="5994FE21" w:rsidR="009611C7" w:rsidRDefault="009611C7" w:rsidP="009611C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fr-FR"/>
          <w14:ligatures w14:val="none"/>
        </w:rPr>
      </w:pPr>
      <w:r w:rsidRPr="001B66AC">
        <w:rPr>
          <w:noProof/>
          <w:lang w:eastAsia="fr-FR"/>
        </w:rPr>
        <w:drawing>
          <wp:inline distT="0" distB="0" distL="0" distR="0" wp14:anchorId="43E6241C" wp14:editId="7DD6393C">
            <wp:extent cx="1650670" cy="1490187"/>
            <wp:effectExtent l="0" t="0" r="6985" b="0"/>
            <wp:docPr id="21366436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36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1666" cy="150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E22D" w14:textId="77777777" w:rsidR="009611C7" w:rsidRDefault="009611C7" w:rsidP="009611C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fr-FR"/>
          <w14:ligatures w14:val="none"/>
        </w:rPr>
      </w:pPr>
    </w:p>
    <w:p w14:paraId="6A8EF051" w14:textId="404AA655" w:rsidR="009611C7" w:rsidRPr="009611C7" w:rsidRDefault="009611C7" w:rsidP="009611C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fr-FR"/>
          <w14:ligatures w14:val="none"/>
        </w:rPr>
        <w:t>Rapport financier de l’année 2023-2024</w:t>
      </w:r>
    </w:p>
    <w:p w14:paraId="08A643BF" w14:textId="77777777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D81B493" w14:textId="229310DC" w:rsidR="009611C7" w:rsidRDefault="009611C7" w:rsidP="009611C7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NB : n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ous avons arrêté les comptes au 30 Avril 2024 </w:t>
      </w:r>
    </w:p>
    <w:p w14:paraId="4C44E90F" w14:textId="77777777" w:rsidR="009611C7" w:rsidRPr="009611C7" w:rsidRDefault="009611C7" w:rsidP="009611C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3F96277" w14:textId="5390EC5B" w:rsidR="009611C7" w:rsidRPr="009611C7" w:rsidRDefault="009611C7" w:rsidP="009611C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65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Bilan des comptes </w:t>
      </w:r>
      <w:r w:rsidR="00D3654C" w:rsidRPr="00D365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>à la date de prise en charge par le</w:t>
      </w:r>
      <w:r w:rsidRPr="00D365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 bureau le 10 juin 2023 :</w:t>
      </w:r>
    </w:p>
    <w:p w14:paraId="31433AD6" w14:textId="77777777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C4A6432" w14:textId="77777777" w:rsid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>Au 10 Juin 2023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 : </w:t>
      </w:r>
    </w:p>
    <w:p w14:paraId="3CB30E06" w14:textId="79CFBE09" w:rsid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Le solde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en 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banque était de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3.078.894 F CFA.</w:t>
      </w:r>
    </w:p>
    <w:p w14:paraId="7E9957FA" w14:textId="54160BEA" w:rsid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Le solde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en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caisse était de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480.150 F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CFA.</w:t>
      </w:r>
    </w:p>
    <w:p w14:paraId="7B34E1C8" w14:textId="551919C1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soit</w:t>
      </w:r>
      <w:proofErr w:type="gramEnd"/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un total de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3.559.044 F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CFA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.</w:t>
      </w:r>
    </w:p>
    <w:p w14:paraId="36C69EC8" w14:textId="77777777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785A99A" w14:textId="42EE0320" w:rsidR="009611C7" w:rsidRPr="00515989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Au </w:t>
      </w:r>
      <w:r w:rsidR="00515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>30 avril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 2024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 : </w:t>
      </w:r>
    </w:p>
    <w:p w14:paraId="7CC6327F" w14:textId="755F0A10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15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L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e total des versements en banque </w:t>
      </w:r>
      <w:r w:rsidR="00515989" w:rsidRPr="00515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depuis la précédente clôture 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s’élève à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2.300.000 </w:t>
      </w:r>
      <w:r w:rsidRPr="005159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F CFA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.</w:t>
      </w:r>
    </w:p>
    <w:p w14:paraId="5A8C3C27" w14:textId="77777777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8C0F07E" w14:textId="7703C16B" w:rsid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Au </w:t>
      </w:r>
      <w:r w:rsidR="00515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>30 avril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 2024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 :</w:t>
      </w:r>
    </w:p>
    <w:p w14:paraId="7F11DAE9" w14:textId="77777777" w:rsid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L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e solde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en 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banque s’élève à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3.279.352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F CFA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. </w:t>
      </w:r>
    </w:p>
    <w:p w14:paraId="13E7B8D1" w14:textId="53814AC9" w:rsid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Le solde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en 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caisse est de </w:t>
      </w:r>
      <w:r w:rsidR="00BE48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1.156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.364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F CFA.</w:t>
      </w:r>
    </w:p>
    <w:p w14:paraId="50EC947C" w14:textId="51DB44E8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soit</w:t>
      </w:r>
      <w:proofErr w:type="gramEnd"/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un total de </w:t>
      </w:r>
      <w:r w:rsidR="00CE4C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4.435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.716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F CFA.</w:t>
      </w:r>
    </w:p>
    <w:p w14:paraId="1F093D9A" w14:textId="77777777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08D0DA5" w14:textId="36EA5AD2" w:rsidR="009611C7" w:rsidRPr="009611C7" w:rsidRDefault="009611C7" w:rsidP="009611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Le solde (banque + caisse)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mai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2024 – solde (banque + caisse) juin 2023 </w:t>
      </w:r>
    </w:p>
    <w:p w14:paraId="7E513E77" w14:textId="68D2566C" w:rsidR="009611C7" w:rsidRDefault="009611C7" w:rsidP="009611C7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ab/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ab/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ab/>
        <w:t xml:space="preserve"> </w:t>
      </w:r>
      <w:r w:rsidR="00CE4C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4.435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.716 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-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3.559.044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= </w:t>
      </w:r>
      <w:r w:rsidR="00CE4C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876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.672</w:t>
      </w:r>
      <w:r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FCFA</w:t>
      </w:r>
    </w:p>
    <w:p w14:paraId="7E1B5208" w14:textId="77777777" w:rsidR="00515989" w:rsidRPr="009611C7" w:rsidRDefault="00515989" w:rsidP="009611C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DD65F08" w14:textId="4263E592" w:rsidR="009611C7" w:rsidRPr="009611C7" w:rsidRDefault="009611C7" w:rsidP="009611C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L’année 2023-2024 se solde par un excédent de </w:t>
      </w:r>
      <w:r w:rsidR="0057695E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fr-FR"/>
          <w14:ligatures w14:val="none"/>
        </w:rPr>
        <w:t>876</w:t>
      </w:r>
      <w:r w:rsidRPr="009611C7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fr-FR"/>
          <w14:ligatures w14:val="none"/>
        </w:rPr>
        <w:t xml:space="preserve">.672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  <w:t>F CFA</w:t>
      </w:r>
      <w:r w:rsidR="00D365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. </w:t>
      </w:r>
      <w:r w:rsidRPr="009611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 </w:t>
      </w:r>
    </w:p>
    <w:p w14:paraId="0D53119D" w14:textId="77777777" w:rsidR="00D3654C" w:rsidRDefault="00D3654C" w:rsidP="009611C7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Comment s’explique cet excédent ? </w:t>
      </w:r>
    </w:p>
    <w:p w14:paraId="12EA4F36" w14:textId="65D7A35D" w:rsidR="00D3654C" w:rsidRDefault="00D3654C" w:rsidP="00D3654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&gt;&gt; d’une part</w:t>
      </w:r>
      <w:r w:rsidR="00515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cette année nous avons clôturé les comptes un peu plus tôt que d’habitude. Ne sont pas encore comptabilisés notamment le pot des bénévoles et la soirée du 7 juin. </w:t>
      </w:r>
    </w:p>
    <w:p w14:paraId="2834655B" w14:textId="70CFA00D" w:rsidR="00E63F26" w:rsidRDefault="00D3654C" w:rsidP="0051598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&gt;&gt; d’autre part</w:t>
      </w:r>
      <w:r w:rsidR="00515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deux activités drainent beaucoup d’excédents dans nos comptes : </w:t>
      </w:r>
      <w:r w:rsidR="009611C7"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l’activité natation animée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par </w:t>
      </w:r>
      <w:r w:rsidR="009611C7"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Ariane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(pas de paiement de coach)</w:t>
      </w:r>
      <w:r w:rsidR="009611C7"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et l’activité d’aquagym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au </w:t>
      </w:r>
      <w:r w:rsidR="009611C7"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Novotel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(toujours beaucoup de participantes)</w:t>
      </w:r>
      <w:r w:rsidR="009611C7" w:rsidRPr="009611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. </w:t>
      </w:r>
    </w:p>
    <w:sectPr w:rsidR="00E63F26" w:rsidSect="003C64B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C7"/>
    <w:rsid w:val="003C64BD"/>
    <w:rsid w:val="00515989"/>
    <w:rsid w:val="005369F3"/>
    <w:rsid w:val="0057695E"/>
    <w:rsid w:val="00847A51"/>
    <w:rsid w:val="008B58E1"/>
    <w:rsid w:val="009611C7"/>
    <w:rsid w:val="00B03BF6"/>
    <w:rsid w:val="00BE4898"/>
    <w:rsid w:val="00CE4C06"/>
    <w:rsid w:val="00D3654C"/>
    <w:rsid w:val="00E63F26"/>
    <w:rsid w:val="00E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D0D1"/>
  <w15:chartTrackingRefBased/>
  <w15:docId w15:val="{61DB42CF-BEDD-4E00-9249-C1B1FA46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1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1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1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1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1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1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1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1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1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1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1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11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11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11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11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11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11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1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1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1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11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11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11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1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11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1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ippe</dc:creator>
  <cp:keywords/>
  <dc:description/>
  <cp:lastModifiedBy>Phil ippe</cp:lastModifiedBy>
  <cp:revision>2</cp:revision>
  <dcterms:created xsi:type="dcterms:W3CDTF">2024-05-11T16:40:00Z</dcterms:created>
  <dcterms:modified xsi:type="dcterms:W3CDTF">2024-05-11T16:40:00Z</dcterms:modified>
</cp:coreProperties>
</file>